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99EF" w14:textId="68494200" w:rsidR="00307F28" w:rsidRPr="004B6F34" w:rsidRDefault="00883BCC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Eduqas Media</w:t>
      </w:r>
      <w:r w:rsidR="004B6F34" w:rsidRPr="004B6F34">
        <w:rPr>
          <w:b/>
          <w:bCs/>
          <w:color w:val="002060"/>
          <w:sz w:val="32"/>
          <w:szCs w:val="32"/>
        </w:rPr>
        <w:t xml:space="preserve"> A Level </w:t>
      </w:r>
      <w:r w:rsidR="00307F28">
        <w:rPr>
          <w:b/>
          <w:bCs/>
          <w:color w:val="002060"/>
          <w:sz w:val="32"/>
          <w:szCs w:val="32"/>
        </w:rPr>
        <w:t xml:space="preserve"> - Overview 2022-23</w:t>
      </w:r>
    </w:p>
    <w:p w14:paraId="40630286" w14:textId="044D3BC5" w:rsidR="004B6F34" w:rsidRDefault="004B6F34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629"/>
        <w:gridCol w:w="2618"/>
        <w:gridCol w:w="2674"/>
        <w:gridCol w:w="2438"/>
        <w:gridCol w:w="2157"/>
        <w:gridCol w:w="2186"/>
        <w:gridCol w:w="2028"/>
      </w:tblGrid>
      <w:tr w:rsidR="001E4327" w14:paraId="52DF3597" w14:textId="77777777" w:rsidTr="001E4327">
        <w:tc>
          <w:tcPr>
            <w:tcW w:w="1629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5294" w:type="dxa"/>
            <w:gridSpan w:val="2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590" w:type="dxa"/>
            <w:gridSpan w:val="2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217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1E4327" w14:paraId="35038366" w14:textId="77777777" w:rsidTr="001E4327">
        <w:tc>
          <w:tcPr>
            <w:tcW w:w="1629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19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675" w:type="dxa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428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189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2028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1E4327" w14:paraId="54BEED51" w14:textId="77777777" w:rsidTr="001E4327">
        <w:tc>
          <w:tcPr>
            <w:tcW w:w="1629" w:type="dxa"/>
            <w:shd w:val="clear" w:color="auto" w:fill="D5DCE4" w:themeFill="text2" w:themeFillTint="33"/>
          </w:tcPr>
          <w:p w14:paraId="7D2165A3" w14:textId="77777777" w:rsidR="003E29B7" w:rsidRDefault="003E29B7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3E29B7" w:rsidRDefault="003E29B7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3E29B7" w:rsidRDefault="003E29B7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17BF4A" w14:textId="31A21320" w:rsidR="003E29B7" w:rsidRPr="00775940" w:rsidRDefault="003E29B7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The first year of the course will develop students’ analysis skills and their ability to draw judgements and conclusions using media terminology. They will explore a range of forms and their genre, codes and conventions whilst applying context which will underpin knowledge for </w:t>
            </w:r>
            <w:r>
              <w:rPr>
                <w:i/>
                <w:iCs/>
                <w:sz w:val="24"/>
                <w:szCs w:val="24"/>
              </w:rPr>
              <w:lastRenderedPageBreak/>
              <w:t>in depth analysis in Component 2</w:t>
            </w:r>
          </w:p>
        </w:tc>
        <w:tc>
          <w:tcPr>
            <w:tcW w:w="2619" w:type="dxa"/>
          </w:tcPr>
          <w:p w14:paraId="52278122" w14:textId="5AAD4D2D" w:rsidR="003E29B7" w:rsidRPr="00D55A3E" w:rsidRDefault="003E29B7" w:rsidP="00883BCC">
            <w:pPr>
              <w:rPr>
                <w:b/>
                <w:bCs/>
                <w:sz w:val="28"/>
                <w:szCs w:val="28"/>
              </w:rPr>
            </w:pPr>
            <w:r w:rsidRPr="00D55A3E">
              <w:rPr>
                <w:b/>
                <w:bCs/>
                <w:sz w:val="28"/>
                <w:szCs w:val="28"/>
              </w:rPr>
              <w:lastRenderedPageBreak/>
              <w:t xml:space="preserve">Contexts </w:t>
            </w:r>
            <w:r w:rsidR="00E337CB">
              <w:rPr>
                <w:b/>
                <w:bCs/>
                <w:sz w:val="28"/>
                <w:szCs w:val="28"/>
              </w:rPr>
              <w:t>Historical Texts</w:t>
            </w:r>
          </w:p>
          <w:p w14:paraId="56EB1615" w14:textId="77777777" w:rsidR="003E29B7" w:rsidRDefault="003E29B7" w:rsidP="00883BCC">
            <w:pPr>
              <w:rPr>
                <w:sz w:val="24"/>
                <w:szCs w:val="24"/>
              </w:rPr>
            </w:pPr>
          </w:p>
          <w:p w14:paraId="39F0674A" w14:textId="77777777" w:rsidR="005F7B8A" w:rsidRDefault="005F7B8A" w:rsidP="00883BCC">
            <w:pPr>
              <w:rPr>
                <w:sz w:val="24"/>
                <w:szCs w:val="24"/>
              </w:rPr>
            </w:pPr>
          </w:p>
          <w:p w14:paraId="63165C02" w14:textId="2F6467D7" w:rsidR="003E29B7" w:rsidRDefault="003E29B7" w:rsidP="0088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Exploration of media products through unseen analysis, looking at the following contexts:</w:t>
            </w:r>
          </w:p>
          <w:p w14:paraId="57DBF5C2" w14:textId="77777777" w:rsidR="003E29B7" w:rsidRDefault="003E29B7" w:rsidP="00883BCC">
            <w:pPr>
              <w:rPr>
                <w:sz w:val="24"/>
                <w:szCs w:val="24"/>
              </w:rPr>
            </w:pPr>
          </w:p>
          <w:p w14:paraId="0ED62D98" w14:textId="77777777" w:rsidR="003E29B7" w:rsidRDefault="003E29B7" w:rsidP="00E062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</w:t>
            </w:r>
          </w:p>
          <w:p w14:paraId="652D2A42" w14:textId="73562B2D" w:rsidR="003E29B7" w:rsidRDefault="003E29B7" w:rsidP="00E062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</w:t>
            </w:r>
          </w:p>
          <w:p w14:paraId="7D96EDEB" w14:textId="7F8086C3" w:rsidR="003E29B7" w:rsidRDefault="003E29B7" w:rsidP="00E062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</w:t>
            </w:r>
          </w:p>
          <w:p w14:paraId="2D04C541" w14:textId="256881C3" w:rsidR="003E29B7" w:rsidRDefault="003E29B7" w:rsidP="00E062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  <w:p w14:paraId="0D36ABAE" w14:textId="0BBAF7E1" w:rsidR="003E29B7" w:rsidRDefault="003E29B7" w:rsidP="00E062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</w:t>
            </w:r>
          </w:p>
          <w:p w14:paraId="049A3956" w14:textId="77777777" w:rsidR="003E29B7" w:rsidRDefault="003E29B7" w:rsidP="00E0622C">
            <w:pPr>
              <w:rPr>
                <w:sz w:val="24"/>
                <w:szCs w:val="24"/>
              </w:rPr>
            </w:pPr>
          </w:p>
          <w:p w14:paraId="2BD62C0F" w14:textId="1FEC90CF" w:rsidR="003E29B7" w:rsidRDefault="003E29B7" w:rsidP="00E0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study a range of forms so they understand the conventions and representations of the time including:</w:t>
            </w:r>
          </w:p>
          <w:p w14:paraId="05D86425" w14:textId="517C1F01" w:rsidR="003E29B7" w:rsidRDefault="003E29B7" w:rsidP="00E0622C">
            <w:pPr>
              <w:rPr>
                <w:sz w:val="24"/>
                <w:szCs w:val="24"/>
              </w:rPr>
            </w:pPr>
          </w:p>
          <w:p w14:paraId="21BE3FFC" w14:textId="2E73F86B" w:rsidR="003E29B7" w:rsidRDefault="003E29B7" w:rsidP="00E062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advertisements</w:t>
            </w:r>
          </w:p>
          <w:p w14:paraId="320DDCF7" w14:textId="10818E36" w:rsidR="003E29B7" w:rsidRDefault="003E29B7" w:rsidP="00E062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Audio-visual advertisements</w:t>
            </w:r>
          </w:p>
          <w:p w14:paraId="553967B0" w14:textId="3B5DCAD5" w:rsidR="003E29B7" w:rsidRDefault="003E29B7" w:rsidP="00E062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Music videos</w:t>
            </w:r>
          </w:p>
          <w:p w14:paraId="183B141D" w14:textId="1A6B1D22" w:rsidR="003E29B7" w:rsidRDefault="003E29B7" w:rsidP="00E062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Magazines</w:t>
            </w:r>
          </w:p>
          <w:p w14:paraId="1A49501C" w14:textId="4B6A6A5A" w:rsidR="003E29B7" w:rsidRDefault="003E29B7" w:rsidP="00E062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 posters</w:t>
            </w:r>
          </w:p>
          <w:p w14:paraId="4C7EC9A0" w14:textId="32311EE4" w:rsidR="00E337CB" w:rsidRPr="00E337CB" w:rsidRDefault="00E337CB" w:rsidP="00E337CB">
            <w:pPr>
              <w:rPr>
                <w:b/>
                <w:bCs/>
                <w:sz w:val="32"/>
                <w:szCs w:val="32"/>
              </w:rPr>
            </w:pPr>
          </w:p>
          <w:p w14:paraId="0B604194" w14:textId="77777777" w:rsidR="00E337CB" w:rsidRPr="00E337CB" w:rsidRDefault="00E337CB" w:rsidP="00E337CB">
            <w:pPr>
              <w:rPr>
                <w:b/>
                <w:bCs/>
                <w:sz w:val="32"/>
                <w:szCs w:val="32"/>
              </w:rPr>
            </w:pPr>
            <w:r w:rsidRPr="00E337CB">
              <w:rPr>
                <w:b/>
                <w:bCs/>
                <w:sz w:val="32"/>
                <w:szCs w:val="32"/>
              </w:rPr>
              <w:t>Historical Texts</w:t>
            </w:r>
          </w:p>
          <w:p w14:paraId="2116E971" w14:textId="77777777" w:rsidR="00E337CB" w:rsidRPr="00E337CB" w:rsidRDefault="00E337CB" w:rsidP="00E337CB">
            <w:pPr>
              <w:rPr>
                <w:sz w:val="24"/>
                <w:szCs w:val="24"/>
              </w:rPr>
            </w:pPr>
          </w:p>
          <w:p w14:paraId="070647AE" w14:textId="77777777" w:rsidR="00E337CB" w:rsidRPr="00E337CB" w:rsidRDefault="00E337CB" w:rsidP="00E337CB">
            <w:pPr>
              <w:rPr>
                <w:sz w:val="24"/>
                <w:szCs w:val="24"/>
              </w:rPr>
            </w:pPr>
            <w:r w:rsidRPr="00E337CB">
              <w:rPr>
                <w:sz w:val="24"/>
                <w:szCs w:val="24"/>
              </w:rPr>
              <w:t>We will build on students’ understanding of contexts and how these impact production with a close study of their set historical texts:</w:t>
            </w:r>
          </w:p>
          <w:p w14:paraId="16F89776" w14:textId="77777777" w:rsidR="00E337CB" w:rsidRPr="00E337CB" w:rsidRDefault="00E337CB" w:rsidP="00E337CB">
            <w:pPr>
              <w:rPr>
                <w:sz w:val="24"/>
                <w:szCs w:val="24"/>
              </w:rPr>
            </w:pPr>
          </w:p>
          <w:p w14:paraId="59D734A6" w14:textId="56260E66" w:rsidR="00E337CB" w:rsidRPr="00E337CB" w:rsidRDefault="00E337CB" w:rsidP="00E337CB">
            <w:pPr>
              <w:rPr>
                <w:sz w:val="24"/>
                <w:szCs w:val="24"/>
              </w:rPr>
            </w:pPr>
            <w:r w:rsidRPr="00E337CB">
              <w:rPr>
                <w:sz w:val="24"/>
                <w:szCs w:val="24"/>
              </w:rPr>
              <w:t>•Kiss of The Vampire (1970s)</w:t>
            </w:r>
          </w:p>
          <w:p w14:paraId="2748923A" w14:textId="7E1162EE" w:rsidR="00851814" w:rsidRPr="00E337CB" w:rsidRDefault="00E337CB" w:rsidP="00E337CB">
            <w:pPr>
              <w:rPr>
                <w:sz w:val="24"/>
                <w:szCs w:val="24"/>
              </w:rPr>
            </w:pPr>
            <w:r w:rsidRPr="00E337CB">
              <w:rPr>
                <w:sz w:val="24"/>
                <w:szCs w:val="24"/>
              </w:rPr>
              <w:t>•Tide (1950s)</w:t>
            </w:r>
          </w:p>
          <w:p w14:paraId="4CDDB3A6" w14:textId="53B26C6F" w:rsidR="00E337CB" w:rsidRPr="00E337CB" w:rsidRDefault="00E337CB" w:rsidP="00E337CB">
            <w:pPr>
              <w:rPr>
                <w:sz w:val="24"/>
                <w:szCs w:val="24"/>
              </w:rPr>
            </w:pPr>
            <w:r w:rsidRPr="00E337CB">
              <w:rPr>
                <w:sz w:val="24"/>
                <w:szCs w:val="24"/>
              </w:rPr>
              <w:t>•Vogue (1965)</w:t>
            </w:r>
          </w:p>
          <w:p w14:paraId="217ACBF3" w14:textId="77777777" w:rsidR="00E337CB" w:rsidRPr="00E337CB" w:rsidRDefault="00E337CB" w:rsidP="00E337CB">
            <w:pPr>
              <w:rPr>
                <w:sz w:val="24"/>
                <w:szCs w:val="24"/>
              </w:rPr>
            </w:pPr>
          </w:p>
          <w:p w14:paraId="22126721" w14:textId="5264F358" w:rsidR="003E29B7" w:rsidRPr="00E0622C" w:rsidRDefault="003E29B7" w:rsidP="00E0622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32E87DAC" w14:textId="5E072349" w:rsidR="003E29B7" w:rsidRPr="009522C4" w:rsidRDefault="00E337CB" w:rsidP="00D55A3E">
            <w:pPr>
              <w:rPr>
                <w:b/>
                <w:bCs/>
                <w:sz w:val="28"/>
                <w:szCs w:val="28"/>
              </w:rPr>
            </w:pPr>
            <w:r w:rsidRPr="009522C4">
              <w:rPr>
                <w:b/>
                <w:bCs/>
                <w:sz w:val="28"/>
                <w:szCs w:val="28"/>
              </w:rPr>
              <w:lastRenderedPageBreak/>
              <w:t>Contemporary Texts</w:t>
            </w:r>
            <w:r w:rsidR="009522C4" w:rsidRPr="009522C4">
              <w:rPr>
                <w:b/>
                <w:bCs/>
                <w:sz w:val="28"/>
                <w:szCs w:val="28"/>
              </w:rPr>
              <w:t xml:space="preserve"> and Unseen Comparison</w:t>
            </w:r>
          </w:p>
          <w:p w14:paraId="243CD811" w14:textId="77777777" w:rsidR="00E337CB" w:rsidRDefault="00E337CB" w:rsidP="00D55A3E">
            <w:pPr>
              <w:rPr>
                <w:sz w:val="24"/>
                <w:szCs w:val="24"/>
              </w:rPr>
            </w:pPr>
          </w:p>
          <w:p w14:paraId="68E2A6E5" w14:textId="77777777" w:rsidR="00E337CB" w:rsidRDefault="00E337CB" w:rsidP="00D55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Exploration of contemporary media forms through music video and </w:t>
            </w:r>
            <w:r w:rsidR="00B034B7">
              <w:rPr>
                <w:sz w:val="24"/>
                <w:szCs w:val="24"/>
              </w:rPr>
              <w:t xml:space="preserve">advertisements. </w:t>
            </w:r>
          </w:p>
          <w:p w14:paraId="6B959930" w14:textId="77777777" w:rsidR="00B034B7" w:rsidRDefault="00B034B7" w:rsidP="00D55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be able to compare contexts from previous texts and understand how society has changed over time.</w:t>
            </w:r>
          </w:p>
          <w:p w14:paraId="7E3780D8" w14:textId="77777777" w:rsidR="00B034B7" w:rsidRDefault="00B034B7" w:rsidP="00D55A3E">
            <w:pPr>
              <w:rPr>
                <w:sz w:val="24"/>
                <w:szCs w:val="24"/>
              </w:rPr>
            </w:pPr>
          </w:p>
          <w:p w14:paraId="0FD74F61" w14:textId="77777777" w:rsidR="00B034B7" w:rsidRDefault="00B034B7" w:rsidP="00B034B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(Beyoncé)</w:t>
            </w:r>
          </w:p>
          <w:p w14:paraId="10A33224" w14:textId="77777777" w:rsidR="00B034B7" w:rsidRDefault="00B034B7" w:rsidP="00B034B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Seventeen Going Under (Sam Fender)</w:t>
            </w:r>
          </w:p>
          <w:p w14:paraId="300EDBF0" w14:textId="77777777" w:rsidR="00B034B7" w:rsidRDefault="009522C4" w:rsidP="00B034B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WaterAid (charity advert)</w:t>
            </w:r>
          </w:p>
          <w:p w14:paraId="24971981" w14:textId="77777777" w:rsidR="009522C4" w:rsidRDefault="009522C4" w:rsidP="00B034B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Unseen text analysis</w:t>
            </w:r>
          </w:p>
          <w:p w14:paraId="370B3062" w14:textId="1D253254" w:rsidR="00314137" w:rsidRPr="00B034B7" w:rsidRDefault="00314137" w:rsidP="00B034B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Tokyo Paralympic Games (2020)</w:t>
            </w:r>
          </w:p>
        </w:tc>
        <w:tc>
          <w:tcPr>
            <w:tcW w:w="2428" w:type="dxa"/>
          </w:tcPr>
          <w:p w14:paraId="19E1B39E" w14:textId="03E72344" w:rsidR="003E29B7" w:rsidRPr="005F7B8A" w:rsidRDefault="005F7B8A" w:rsidP="002748D9">
            <w:pPr>
              <w:rPr>
                <w:b/>
                <w:bCs/>
                <w:sz w:val="28"/>
                <w:szCs w:val="28"/>
              </w:rPr>
            </w:pPr>
            <w:r w:rsidRPr="005F7B8A">
              <w:rPr>
                <w:b/>
                <w:bCs/>
                <w:sz w:val="28"/>
                <w:szCs w:val="28"/>
              </w:rPr>
              <w:t>Contemporary Magazines</w:t>
            </w:r>
          </w:p>
          <w:p w14:paraId="27972787" w14:textId="77777777" w:rsidR="005F7B8A" w:rsidRDefault="005F7B8A" w:rsidP="002748D9">
            <w:pPr>
              <w:rPr>
                <w:sz w:val="32"/>
                <w:szCs w:val="32"/>
              </w:rPr>
            </w:pPr>
          </w:p>
          <w:p w14:paraId="1658382F" w14:textId="77777777" w:rsidR="005F7B8A" w:rsidRDefault="00AF730A" w:rsidP="0027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build on knowledge of historical text, Vogue, to compare representations in The Big Issue.</w:t>
            </w:r>
          </w:p>
          <w:p w14:paraId="5323DC25" w14:textId="77777777" w:rsidR="00AF730A" w:rsidRDefault="00AF730A" w:rsidP="002748D9">
            <w:pPr>
              <w:rPr>
                <w:sz w:val="24"/>
                <w:szCs w:val="24"/>
              </w:rPr>
            </w:pPr>
          </w:p>
          <w:p w14:paraId="3C36EC51" w14:textId="77777777" w:rsidR="00AF730A" w:rsidRDefault="00AF730A" w:rsidP="0027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Here, students will complete a close study looking at:</w:t>
            </w:r>
          </w:p>
          <w:p w14:paraId="0D87B4BC" w14:textId="77777777" w:rsidR="00AF730A" w:rsidRDefault="00AF730A" w:rsidP="002748D9">
            <w:pPr>
              <w:rPr>
                <w:sz w:val="24"/>
                <w:szCs w:val="24"/>
              </w:rPr>
            </w:pPr>
          </w:p>
          <w:p w14:paraId="25BA460F" w14:textId="77777777" w:rsidR="00AF730A" w:rsidRDefault="00AF730A" w:rsidP="00AF730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Language</w:t>
            </w:r>
          </w:p>
          <w:p w14:paraId="7BB77221" w14:textId="77777777" w:rsidR="00AF730A" w:rsidRDefault="00AF730A" w:rsidP="00AF730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Representation</w:t>
            </w:r>
          </w:p>
          <w:p w14:paraId="2E270595" w14:textId="77777777" w:rsidR="00AF730A" w:rsidRDefault="00AF730A" w:rsidP="00AF730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  <w:p w14:paraId="6725E427" w14:textId="77777777" w:rsidR="00AF730A" w:rsidRDefault="00AF730A" w:rsidP="00AF730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</w:t>
            </w:r>
          </w:p>
          <w:p w14:paraId="42638B97" w14:textId="6272BF68" w:rsidR="00AF730A" w:rsidRPr="00AF730A" w:rsidRDefault="00AF730A" w:rsidP="00AF730A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6D3981A8" w14:textId="77777777" w:rsidR="003E29B7" w:rsidRDefault="00487D75" w:rsidP="002748D9">
            <w:pPr>
              <w:rPr>
                <w:b/>
                <w:bCs/>
                <w:sz w:val="28"/>
                <w:szCs w:val="28"/>
              </w:rPr>
            </w:pPr>
            <w:r w:rsidRPr="006F5458">
              <w:rPr>
                <w:b/>
                <w:bCs/>
                <w:sz w:val="28"/>
                <w:szCs w:val="28"/>
              </w:rPr>
              <w:t>Newspapers</w:t>
            </w:r>
          </w:p>
          <w:p w14:paraId="168A029E" w14:textId="77777777" w:rsidR="006F5458" w:rsidRDefault="006F5458" w:rsidP="002748D9">
            <w:pPr>
              <w:rPr>
                <w:b/>
                <w:bCs/>
                <w:sz w:val="28"/>
                <w:szCs w:val="28"/>
              </w:rPr>
            </w:pPr>
          </w:p>
          <w:p w14:paraId="737D5DE5" w14:textId="77777777" w:rsidR="006F5458" w:rsidRDefault="006F5458" w:rsidP="002748D9">
            <w:pPr>
              <w:rPr>
                <w:b/>
                <w:bCs/>
                <w:sz w:val="28"/>
                <w:szCs w:val="28"/>
              </w:rPr>
            </w:pPr>
          </w:p>
          <w:p w14:paraId="7E75B47D" w14:textId="0AD4C63D" w:rsidR="00F147DC" w:rsidRDefault="00F147DC" w:rsidP="002748D9">
            <w:pPr>
              <w:rPr>
                <w:b/>
                <w:bCs/>
                <w:sz w:val="24"/>
                <w:szCs w:val="24"/>
              </w:rPr>
            </w:pPr>
            <w:r w:rsidRPr="00F147DC">
              <w:rPr>
                <w:sz w:val="24"/>
                <w:szCs w:val="24"/>
              </w:rPr>
              <w:t>Students look at political and economic contexts of newspapers, studying two set texts – tabloid and broadsheet. They will develop analysis skills in unseen texts and comparisons (Section A) but will also understand production and ownership models (Section B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1FC5D61F" w14:textId="03B43370" w:rsidR="00F147DC" w:rsidRDefault="00F147DC" w:rsidP="002748D9">
            <w:pPr>
              <w:rPr>
                <w:b/>
                <w:bCs/>
                <w:sz w:val="24"/>
                <w:szCs w:val="24"/>
              </w:rPr>
            </w:pPr>
          </w:p>
          <w:p w14:paraId="332610CD" w14:textId="0A3454C3" w:rsidR="00F147DC" w:rsidRPr="008554F9" w:rsidRDefault="00F147DC" w:rsidP="00F147D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554F9">
              <w:rPr>
                <w:sz w:val="24"/>
                <w:szCs w:val="24"/>
              </w:rPr>
              <w:t>The Daily  Mirror</w:t>
            </w:r>
          </w:p>
          <w:p w14:paraId="14A46395" w14:textId="1B00053C" w:rsidR="00F147DC" w:rsidRPr="008554F9" w:rsidRDefault="00F147DC" w:rsidP="00F147D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554F9">
              <w:rPr>
                <w:sz w:val="24"/>
                <w:szCs w:val="24"/>
              </w:rPr>
              <w:t>The Times</w:t>
            </w:r>
          </w:p>
          <w:p w14:paraId="2496BFFF" w14:textId="77777777" w:rsidR="00F147DC" w:rsidRDefault="00F147DC" w:rsidP="002748D9">
            <w:pPr>
              <w:rPr>
                <w:b/>
                <w:bCs/>
                <w:sz w:val="24"/>
                <w:szCs w:val="24"/>
              </w:rPr>
            </w:pPr>
          </w:p>
          <w:p w14:paraId="55A18ABB" w14:textId="049A0AA3" w:rsidR="00F147DC" w:rsidRPr="006F5458" w:rsidRDefault="00F147DC" w:rsidP="002748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FA4E978" w14:textId="48070EA6" w:rsidR="003E29B7" w:rsidRPr="008554F9" w:rsidRDefault="002B0191" w:rsidP="002B0191">
            <w:pPr>
              <w:rPr>
                <w:b/>
                <w:bCs/>
                <w:sz w:val="28"/>
                <w:szCs w:val="28"/>
              </w:rPr>
            </w:pPr>
            <w:r w:rsidRPr="008554F9">
              <w:rPr>
                <w:b/>
                <w:bCs/>
                <w:sz w:val="28"/>
                <w:szCs w:val="28"/>
              </w:rPr>
              <w:t>Film, Radio and Video Games</w:t>
            </w:r>
          </w:p>
          <w:p w14:paraId="6560DFD5" w14:textId="1369051C" w:rsidR="009B2551" w:rsidRDefault="009B2551" w:rsidP="002B0191">
            <w:pPr>
              <w:rPr>
                <w:sz w:val="24"/>
                <w:szCs w:val="24"/>
              </w:rPr>
            </w:pPr>
          </w:p>
          <w:p w14:paraId="3EF5B812" w14:textId="4DC0DBCF" w:rsidR="009B2551" w:rsidRDefault="009B2551" w:rsidP="002B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focus on industry and audience for film, video games and radio. They will look at regulation and digital convergence and how this has impacted on production and distribution.</w:t>
            </w:r>
          </w:p>
          <w:p w14:paraId="7ABD7980" w14:textId="51EB1384" w:rsidR="009B2551" w:rsidRDefault="009B2551" w:rsidP="002B0191">
            <w:pPr>
              <w:rPr>
                <w:sz w:val="24"/>
                <w:szCs w:val="24"/>
              </w:rPr>
            </w:pPr>
          </w:p>
          <w:p w14:paraId="42B75251" w14:textId="6B4F6AAA" w:rsidR="009B2551" w:rsidRDefault="009B2551" w:rsidP="009B255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Assasin’s Creed – Liberation</w:t>
            </w:r>
          </w:p>
          <w:p w14:paraId="18A8B1B8" w14:textId="3620D01B" w:rsidR="009B2551" w:rsidRDefault="00C15436" w:rsidP="009B255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Panther</w:t>
            </w:r>
          </w:p>
          <w:p w14:paraId="23DC658A" w14:textId="1490A8FA" w:rsidR="00C15436" w:rsidRDefault="00C15436" w:rsidP="009B255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Daniel Blake</w:t>
            </w:r>
          </w:p>
          <w:p w14:paraId="0CAF4781" w14:textId="5A059C4E" w:rsidR="00C15436" w:rsidRPr="009B2551" w:rsidRDefault="008554F9" w:rsidP="009B255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Heard George’s Podcast?</w:t>
            </w:r>
          </w:p>
          <w:p w14:paraId="3A811E19" w14:textId="77777777" w:rsidR="002B0191" w:rsidRDefault="002B0191" w:rsidP="002B0191">
            <w:pPr>
              <w:rPr>
                <w:sz w:val="24"/>
                <w:szCs w:val="24"/>
              </w:rPr>
            </w:pPr>
          </w:p>
          <w:p w14:paraId="3153FC4E" w14:textId="0FE6A1EE" w:rsidR="006F575F" w:rsidRPr="002B0191" w:rsidRDefault="006F575F" w:rsidP="002B0191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14:paraId="42EC0FBD" w14:textId="77777777" w:rsidR="008554F9" w:rsidRDefault="008554F9" w:rsidP="002748D9">
            <w:pPr>
              <w:rPr>
                <w:sz w:val="24"/>
                <w:szCs w:val="24"/>
              </w:rPr>
            </w:pPr>
          </w:p>
          <w:p w14:paraId="55FBE63A" w14:textId="3FF8C45B" w:rsidR="003E29B7" w:rsidRPr="008554F9" w:rsidRDefault="002B0191" w:rsidP="002748D9">
            <w:pPr>
              <w:rPr>
                <w:sz w:val="24"/>
                <w:szCs w:val="24"/>
              </w:rPr>
            </w:pPr>
            <w:r w:rsidRPr="008554F9">
              <w:rPr>
                <w:sz w:val="24"/>
                <w:szCs w:val="24"/>
              </w:rPr>
              <w:t>Revision for Mocks</w:t>
            </w:r>
            <w:r w:rsidR="006F575F" w:rsidRPr="008554F9">
              <w:rPr>
                <w:sz w:val="24"/>
                <w:szCs w:val="24"/>
              </w:rPr>
              <w:t>.</w:t>
            </w:r>
          </w:p>
          <w:p w14:paraId="3E9EDBB7" w14:textId="174135AB" w:rsidR="006F575F" w:rsidRDefault="006F575F" w:rsidP="002748D9">
            <w:pPr>
              <w:rPr>
                <w:sz w:val="24"/>
                <w:szCs w:val="24"/>
              </w:rPr>
            </w:pPr>
          </w:p>
          <w:p w14:paraId="17E1A456" w14:textId="77777777" w:rsidR="001E4327" w:rsidRPr="001E4327" w:rsidRDefault="001E4327" w:rsidP="001E4327">
            <w:pPr>
              <w:rPr>
                <w:b/>
                <w:bCs/>
                <w:sz w:val="28"/>
                <w:szCs w:val="28"/>
              </w:rPr>
            </w:pPr>
            <w:r w:rsidRPr="001E4327">
              <w:rPr>
                <w:b/>
                <w:bCs/>
                <w:sz w:val="28"/>
                <w:szCs w:val="28"/>
              </w:rPr>
              <w:t>Non Exam Assessment – Cross Media Production</w:t>
            </w:r>
          </w:p>
          <w:p w14:paraId="466A3F53" w14:textId="77777777" w:rsidR="001E4327" w:rsidRDefault="001E4327" w:rsidP="001E4327">
            <w:pPr>
              <w:rPr>
                <w:sz w:val="24"/>
                <w:szCs w:val="24"/>
              </w:rPr>
            </w:pPr>
          </w:p>
          <w:p w14:paraId="750C22F3" w14:textId="65F89177" w:rsidR="001E4327" w:rsidRDefault="001E4327" w:rsidP="001E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apply their knowledge of media forms and products by producing their own media product based on a brief by the exam board.</w:t>
            </w:r>
          </w:p>
          <w:p w14:paraId="0BF1607E" w14:textId="2FFB4AA0" w:rsidR="001E4327" w:rsidRDefault="001E4327" w:rsidP="001E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will start the process by completing:</w:t>
            </w:r>
          </w:p>
          <w:p w14:paraId="566AACE6" w14:textId="5577C60D" w:rsidR="001E4327" w:rsidRDefault="001E4327" w:rsidP="001E4327">
            <w:pPr>
              <w:rPr>
                <w:sz w:val="24"/>
                <w:szCs w:val="24"/>
              </w:rPr>
            </w:pPr>
          </w:p>
          <w:p w14:paraId="6EF5BA09" w14:textId="47E12FBC" w:rsidR="001E4327" w:rsidRPr="001E4327" w:rsidRDefault="001E4327" w:rsidP="001E432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4327">
              <w:rPr>
                <w:sz w:val="24"/>
                <w:szCs w:val="24"/>
              </w:rPr>
              <w:t>Research</w:t>
            </w:r>
          </w:p>
          <w:p w14:paraId="260874FE" w14:textId="24F108E1" w:rsidR="001E4327" w:rsidRPr="001E4327" w:rsidRDefault="001E4327" w:rsidP="001E432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4327">
              <w:rPr>
                <w:sz w:val="24"/>
                <w:szCs w:val="24"/>
              </w:rPr>
              <w:t>Pre-planning documents</w:t>
            </w:r>
          </w:p>
          <w:p w14:paraId="4DEE6173" w14:textId="69977465" w:rsidR="001E4327" w:rsidRPr="001E4327" w:rsidRDefault="001E4327" w:rsidP="001E432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4327">
              <w:rPr>
                <w:sz w:val="24"/>
                <w:szCs w:val="24"/>
              </w:rPr>
              <w:lastRenderedPageBreak/>
              <w:t>Statement of Aims</w:t>
            </w:r>
          </w:p>
          <w:p w14:paraId="6DA5AF46" w14:textId="77777777" w:rsidR="001E4327" w:rsidRDefault="001E4327" w:rsidP="001E4327">
            <w:pPr>
              <w:rPr>
                <w:sz w:val="24"/>
                <w:szCs w:val="24"/>
              </w:rPr>
            </w:pPr>
          </w:p>
          <w:p w14:paraId="3BB49D10" w14:textId="0841F8F5" w:rsidR="001E4327" w:rsidRDefault="001E4327" w:rsidP="001E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 be 16 weeks</w:t>
            </w:r>
          </w:p>
          <w:p w14:paraId="39B87875" w14:textId="716248D2" w:rsidR="002B0191" w:rsidRDefault="001E4327" w:rsidP="002748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  <w:p w14:paraId="62908A29" w14:textId="77777777" w:rsidR="001E4327" w:rsidRDefault="001E4327" w:rsidP="002748D9">
            <w:pPr>
              <w:rPr>
                <w:sz w:val="32"/>
                <w:szCs w:val="32"/>
              </w:rPr>
            </w:pPr>
          </w:p>
          <w:p w14:paraId="7E03040A" w14:textId="3BBC1683" w:rsidR="002B0191" w:rsidRPr="00307F28" w:rsidRDefault="002B0191" w:rsidP="002748D9">
            <w:pPr>
              <w:rPr>
                <w:sz w:val="32"/>
                <w:szCs w:val="32"/>
              </w:rPr>
            </w:pPr>
          </w:p>
        </w:tc>
      </w:tr>
      <w:tr w:rsidR="00576F58" w14:paraId="46536CF8" w14:textId="77777777" w:rsidTr="001E4327">
        <w:tc>
          <w:tcPr>
            <w:tcW w:w="1629" w:type="dxa"/>
            <w:shd w:val="clear" w:color="auto" w:fill="D5DCE4" w:themeFill="text2" w:themeFillTint="33"/>
          </w:tcPr>
          <w:p w14:paraId="449C0400" w14:textId="77777777" w:rsidR="00576F58" w:rsidRDefault="00576F58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AB119" w14:textId="77777777" w:rsidR="00576F58" w:rsidRDefault="00576F58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60DE082F" w14:textId="77777777" w:rsidR="00576F58" w:rsidRDefault="00576F58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315AA" w14:textId="5B8919A5" w:rsidR="00576F58" w:rsidRPr="00393175" w:rsidRDefault="00576F58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Students will use their knowledge and understanding of the theoretical framework to apply to close analysis of more complex, </w:t>
            </w:r>
            <w:r>
              <w:rPr>
                <w:i/>
                <w:iCs/>
                <w:sz w:val="24"/>
                <w:szCs w:val="24"/>
              </w:rPr>
              <w:lastRenderedPageBreak/>
              <w:t>global products using A Level theory.</w:t>
            </w:r>
          </w:p>
        </w:tc>
        <w:tc>
          <w:tcPr>
            <w:tcW w:w="2619" w:type="dxa"/>
          </w:tcPr>
          <w:p w14:paraId="53FA74BB" w14:textId="33CDF5FF" w:rsidR="00576F58" w:rsidRPr="00393175" w:rsidRDefault="00576F58" w:rsidP="002748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Global TV: Humans and The Returned</w:t>
            </w:r>
          </w:p>
          <w:p w14:paraId="0C1EC9A9" w14:textId="77777777" w:rsidR="00576F58" w:rsidRDefault="00576F58" w:rsidP="002F44A7">
            <w:pPr>
              <w:rPr>
                <w:sz w:val="32"/>
                <w:szCs w:val="32"/>
              </w:rPr>
            </w:pPr>
          </w:p>
          <w:p w14:paraId="1E6605EB" w14:textId="77777777" w:rsidR="00576F58" w:rsidRDefault="00576F58" w:rsidP="002F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study of theoretical framework within the two set texts – Humans and The Returned (French)</w:t>
            </w:r>
          </w:p>
          <w:p w14:paraId="421BCDE2" w14:textId="77777777" w:rsidR="00576F58" w:rsidRDefault="00576F58" w:rsidP="00576F5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Language</w:t>
            </w:r>
          </w:p>
          <w:p w14:paraId="3FB61E0F" w14:textId="77777777" w:rsidR="00576F58" w:rsidRDefault="00576F58" w:rsidP="00576F5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Representations</w:t>
            </w:r>
          </w:p>
          <w:p w14:paraId="48ABFFD0" w14:textId="77777777" w:rsidR="00576F58" w:rsidRDefault="00576F58" w:rsidP="00576F5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  <w:p w14:paraId="5F8F5EB1" w14:textId="77777777" w:rsidR="00576F58" w:rsidRDefault="00576F58" w:rsidP="001E43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E4327">
              <w:rPr>
                <w:sz w:val="24"/>
                <w:szCs w:val="24"/>
              </w:rPr>
              <w:t>Industry</w:t>
            </w:r>
          </w:p>
          <w:p w14:paraId="3F704839" w14:textId="77777777" w:rsidR="001E4327" w:rsidRDefault="001E4327" w:rsidP="001E4327">
            <w:pPr>
              <w:rPr>
                <w:sz w:val="24"/>
                <w:szCs w:val="24"/>
              </w:rPr>
            </w:pPr>
          </w:p>
          <w:p w14:paraId="75C2E720" w14:textId="7D9E52E8" w:rsidR="001E4327" w:rsidRPr="001E4327" w:rsidRDefault="001E4327" w:rsidP="001E432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E4327">
              <w:rPr>
                <w:b/>
                <w:bCs/>
                <w:i/>
                <w:iCs/>
                <w:sz w:val="24"/>
                <w:szCs w:val="24"/>
              </w:rPr>
              <w:lastRenderedPageBreak/>
              <w:t>Students will have 3 lessons per fortnight focussed on NEA coursework completion</w:t>
            </w:r>
          </w:p>
        </w:tc>
        <w:tc>
          <w:tcPr>
            <w:tcW w:w="2675" w:type="dxa"/>
          </w:tcPr>
          <w:p w14:paraId="6EA71D5A" w14:textId="77777777" w:rsidR="001E4327" w:rsidRPr="00393175" w:rsidRDefault="001E4327" w:rsidP="001E43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Digital Products – Blogs and Vlogs</w:t>
            </w:r>
          </w:p>
          <w:p w14:paraId="1C1E053A" w14:textId="77777777" w:rsidR="001E4327" w:rsidRDefault="001E4327" w:rsidP="001E4327">
            <w:pPr>
              <w:rPr>
                <w:sz w:val="24"/>
                <w:szCs w:val="24"/>
              </w:rPr>
            </w:pPr>
          </w:p>
          <w:p w14:paraId="46BB3B8A" w14:textId="77777777" w:rsidR="001E4327" w:rsidRDefault="001E4327" w:rsidP="001E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study of digital products Pointless Blog and GalDem looking at the key areas:</w:t>
            </w:r>
          </w:p>
          <w:p w14:paraId="17E80330" w14:textId="77777777" w:rsidR="001E4327" w:rsidRDefault="001E4327" w:rsidP="001E4327">
            <w:pPr>
              <w:rPr>
                <w:sz w:val="24"/>
                <w:szCs w:val="24"/>
              </w:rPr>
            </w:pPr>
          </w:p>
          <w:p w14:paraId="3ACF0B0D" w14:textId="77777777" w:rsidR="001E4327" w:rsidRDefault="001E4327" w:rsidP="001E43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76F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 Language</w:t>
            </w:r>
          </w:p>
          <w:p w14:paraId="33E7B78F" w14:textId="77777777" w:rsidR="001E4327" w:rsidRDefault="001E4327" w:rsidP="001E43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Representations</w:t>
            </w:r>
          </w:p>
          <w:p w14:paraId="5B79A783" w14:textId="77777777" w:rsidR="001E4327" w:rsidRDefault="001E4327" w:rsidP="001E43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  <w:p w14:paraId="651C4021" w14:textId="396A1700" w:rsidR="001E4327" w:rsidRDefault="001E4327" w:rsidP="001E43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E4327">
              <w:rPr>
                <w:sz w:val="24"/>
                <w:szCs w:val="24"/>
              </w:rPr>
              <w:t>Industry</w:t>
            </w:r>
          </w:p>
          <w:p w14:paraId="36013C08" w14:textId="5C5AF011" w:rsidR="001E4327" w:rsidRDefault="001E4327" w:rsidP="001E4327">
            <w:pPr>
              <w:rPr>
                <w:sz w:val="24"/>
                <w:szCs w:val="24"/>
              </w:rPr>
            </w:pPr>
          </w:p>
          <w:p w14:paraId="27B8B4AA" w14:textId="73F7943A" w:rsidR="001E4327" w:rsidRDefault="001E4327" w:rsidP="001E4327">
            <w:pPr>
              <w:rPr>
                <w:sz w:val="24"/>
                <w:szCs w:val="24"/>
              </w:rPr>
            </w:pPr>
          </w:p>
          <w:p w14:paraId="7BFE774B" w14:textId="6C336CC2" w:rsidR="001E4327" w:rsidRPr="001E4327" w:rsidRDefault="001E4327" w:rsidP="001E4327">
            <w:pPr>
              <w:rPr>
                <w:sz w:val="24"/>
                <w:szCs w:val="24"/>
              </w:rPr>
            </w:pPr>
            <w:r w:rsidRPr="001E4327">
              <w:rPr>
                <w:b/>
                <w:bCs/>
                <w:i/>
                <w:iCs/>
                <w:sz w:val="24"/>
                <w:szCs w:val="24"/>
              </w:rPr>
              <w:lastRenderedPageBreak/>
              <w:t>Students will have 3 lessons per fortnight focussed on NEA coursework completion</w:t>
            </w:r>
          </w:p>
          <w:p w14:paraId="0ED9ED24" w14:textId="06BC3AC0" w:rsidR="00576F58" w:rsidRPr="00576F58" w:rsidRDefault="00576F58" w:rsidP="00576F58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4A0F947" w14:textId="3A716563" w:rsidR="00576F58" w:rsidRPr="001E4327" w:rsidRDefault="00576F58" w:rsidP="00576F58">
            <w:pPr>
              <w:rPr>
                <w:b/>
                <w:bCs/>
                <w:sz w:val="28"/>
                <w:szCs w:val="28"/>
              </w:rPr>
            </w:pPr>
            <w:r w:rsidRPr="001E4327">
              <w:rPr>
                <w:b/>
                <w:bCs/>
                <w:sz w:val="28"/>
                <w:szCs w:val="28"/>
              </w:rPr>
              <w:lastRenderedPageBreak/>
              <w:t>Non Exam Assessment</w:t>
            </w:r>
            <w:r w:rsidR="001E4327" w:rsidRPr="001E4327">
              <w:rPr>
                <w:b/>
                <w:bCs/>
                <w:sz w:val="28"/>
                <w:szCs w:val="28"/>
              </w:rPr>
              <w:t xml:space="preserve"> – Cross Media Production</w:t>
            </w:r>
            <w:r w:rsidR="001E4327">
              <w:rPr>
                <w:b/>
                <w:bCs/>
                <w:sz w:val="28"/>
                <w:szCs w:val="28"/>
              </w:rPr>
              <w:t xml:space="preserve"> Deadline</w:t>
            </w:r>
          </w:p>
          <w:p w14:paraId="3CAB4E1B" w14:textId="77777777" w:rsidR="00576F58" w:rsidRDefault="00576F58" w:rsidP="00576F58">
            <w:pPr>
              <w:rPr>
                <w:sz w:val="24"/>
                <w:szCs w:val="24"/>
              </w:rPr>
            </w:pPr>
          </w:p>
          <w:p w14:paraId="596B4961" w14:textId="688FC4F4" w:rsidR="001E4327" w:rsidRPr="00576F58" w:rsidRDefault="001E4327" w:rsidP="0057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submission for NEA.</w:t>
            </w:r>
          </w:p>
        </w:tc>
        <w:tc>
          <w:tcPr>
            <w:tcW w:w="4351" w:type="dxa"/>
            <w:gridSpan w:val="2"/>
          </w:tcPr>
          <w:p w14:paraId="60F8EF13" w14:textId="77777777" w:rsidR="00576F58" w:rsidRDefault="00576F58" w:rsidP="002748D9">
            <w:pPr>
              <w:rPr>
                <w:sz w:val="32"/>
                <w:szCs w:val="32"/>
              </w:rPr>
            </w:pPr>
          </w:p>
          <w:p w14:paraId="0681DDF0" w14:textId="77777777" w:rsidR="00576F58" w:rsidRDefault="00576F58" w:rsidP="00393175">
            <w:pPr>
              <w:jc w:val="center"/>
              <w:rPr>
                <w:sz w:val="32"/>
                <w:szCs w:val="32"/>
              </w:rPr>
            </w:pPr>
          </w:p>
          <w:p w14:paraId="13C53738" w14:textId="77777777" w:rsidR="00576F58" w:rsidRDefault="00576F58" w:rsidP="00393175">
            <w:pPr>
              <w:jc w:val="center"/>
              <w:rPr>
                <w:sz w:val="32"/>
                <w:szCs w:val="32"/>
              </w:rPr>
            </w:pPr>
          </w:p>
          <w:p w14:paraId="3B7C366B" w14:textId="77777777" w:rsidR="00576F58" w:rsidRDefault="00576F58" w:rsidP="00393175">
            <w:pPr>
              <w:jc w:val="center"/>
              <w:rPr>
                <w:sz w:val="32"/>
                <w:szCs w:val="32"/>
              </w:rPr>
            </w:pPr>
          </w:p>
          <w:p w14:paraId="70C1B5D9" w14:textId="77777777" w:rsidR="00576F58" w:rsidRDefault="00576F58" w:rsidP="00393175">
            <w:pPr>
              <w:jc w:val="center"/>
              <w:rPr>
                <w:sz w:val="32"/>
                <w:szCs w:val="32"/>
              </w:rPr>
            </w:pPr>
          </w:p>
          <w:p w14:paraId="68FDD498" w14:textId="274081D6" w:rsidR="00576F58" w:rsidRPr="00307F28" w:rsidRDefault="00576F58" w:rsidP="00393175">
            <w:pPr>
              <w:jc w:val="center"/>
              <w:rPr>
                <w:sz w:val="32"/>
                <w:szCs w:val="32"/>
              </w:rPr>
            </w:pPr>
            <w:r w:rsidRPr="00307F28">
              <w:rPr>
                <w:sz w:val="32"/>
                <w:szCs w:val="32"/>
              </w:rPr>
              <w:t>Revision</w:t>
            </w:r>
          </w:p>
        </w:tc>
        <w:tc>
          <w:tcPr>
            <w:tcW w:w="2028" w:type="dxa"/>
            <w:shd w:val="clear" w:color="auto" w:fill="D5DCE4" w:themeFill="text2" w:themeFillTint="33"/>
          </w:tcPr>
          <w:p w14:paraId="6CD1C3DA" w14:textId="6049BF5A" w:rsidR="00576F58" w:rsidRPr="00307F28" w:rsidRDefault="00576F58" w:rsidP="002748D9">
            <w:pPr>
              <w:rPr>
                <w:sz w:val="32"/>
                <w:szCs w:val="32"/>
              </w:rPr>
            </w:pPr>
          </w:p>
        </w:tc>
      </w:tr>
    </w:tbl>
    <w:p w14:paraId="21FAA173" w14:textId="77777777" w:rsidR="004B6F34" w:rsidRDefault="004B6F34"/>
    <w:sectPr w:rsidR="004B6F3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C2E"/>
    <w:multiLevelType w:val="hybridMultilevel"/>
    <w:tmpl w:val="BDC84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CC"/>
    <w:multiLevelType w:val="hybridMultilevel"/>
    <w:tmpl w:val="D2DC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27E"/>
    <w:multiLevelType w:val="hybridMultilevel"/>
    <w:tmpl w:val="58DE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27B2"/>
    <w:multiLevelType w:val="hybridMultilevel"/>
    <w:tmpl w:val="2754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6498E"/>
    <w:multiLevelType w:val="hybridMultilevel"/>
    <w:tmpl w:val="389C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368"/>
    <w:multiLevelType w:val="hybridMultilevel"/>
    <w:tmpl w:val="E884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426E7"/>
    <w:multiLevelType w:val="hybridMultilevel"/>
    <w:tmpl w:val="7180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A76E9"/>
    <w:multiLevelType w:val="hybridMultilevel"/>
    <w:tmpl w:val="3DA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6500"/>
    <w:multiLevelType w:val="hybridMultilevel"/>
    <w:tmpl w:val="1D48A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4"/>
  </w:num>
  <w:num w:numId="5">
    <w:abstractNumId w:val="17"/>
  </w:num>
  <w:num w:numId="6">
    <w:abstractNumId w:val="9"/>
  </w:num>
  <w:num w:numId="7">
    <w:abstractNumId w:val="16"/>
  </w:num>
  <w:num w:numId="8">
    <w:abstractNumId w:val="8"/>
  </w:num>
  <w:num w:numId="9">
    <w:abstractNumId w:val="11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0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C29B1"/>
    <w:rsid w:val="000F139A"/>
    <w:rsid w:val="001741A6"/>
    <w:rsid w:val="001B6586"/>
    <w:rsid w:val="001E4327"/>
    <w:rsid w:val="00207539"/>
    <w:rsid w:val="002748D9"/>
    <w:rsid w:val="002B0191"/>
    <w:rsid w:val="002F44A7"/>
    <w:rsid w:val="00307F28"/>
    <w:rsid w:val="00314137"/>
    <w:rsid w:val="00393175"/>
    <w:rsid w:val="003E29B7"/>
    <w:rsid w:val="0040750C"/>
    <w:rsid w:val="00452353"/>
    <w:rsid w:val="00477180"/>
    <w:rsid w:val="00487D75"/>
    <w:rsid w:val="004B6F34"/>
    <w:rsid w:val="004C6903"/>
    <w:rsid w:val="004F6B9F"/>
    <w:rsid w:val="00576F58"/>
    <w:rsid w:val="005C1B2D"/>
    <w:rsid w:val="005F7B8A"/>
    <w:rsid w:val="00620169"/>
    <w:rsid w:val="0062177B"/>
    <w:rsid w:val="006A0CA3"/>
    <w:rsid w:val="006F3034"/>
    <w:rsid w:val="006F33EF"/>
    <w:rsid w:val="006F5458"/>
    <w:rsid w:val="006F575F"/>
    <w:rsid w:val="0073259D"/>
    <w:rsid w:val="00775940"/>
    <w:rsid w:val="00821BF3"/>
    <w:rsid w:val="00823278"/>
    <w:rsid w:val="00851814"/>
    <w:rsid w:val="008554F9"/>
    <w:rsid w:val="008723A9"/>
    <w:rsid w:val="00883BCC"/>
    <w:rsid w:val="008D3DAE"/>
    <w:rsid w:val="009522C4"/>
    <w:rsid w:val="00953738"/>
    <w:rsid w:val="009B2551"/>
    <w:rsid w:val="009F159E"/>
    <w:rsid w:val="00AA558B"/>
    <w:rsid w:val="00AF730A"/>
    <w:rsid w:val="00B034B7"/>
    <w:rsid w:val="00BB268E"/>
    <w:rsid w:val="00C15436"/>
    <w:rsid w:val="00CA2CA1"/>
    <w:rsid w:val="00CF7D99"/>
    <w:rsid w:val="00D55A3E"/>
    <w:rsid w:val="00DC624D"/>
    <w:rsid w:val="00E0622C"/>
    <w:rsid w:val="00E337CB"/>
    <w:rsid w:val="00E651E0"/>
    <w:rsid w:val="00F147DC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54EE5-77CB-435D-886E-166C3609E68D}"/>
</file>

<file path=customXml/itemProps2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  <ds:schemaRef ds:uri="8d2dc220-9dd4-4a5d-aff5-d8164e4e1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26</cp:revision>
  <dcterms:created xsi:type="dcterms:W3CDTF">2022-06-07T10:12:00Z</dcterms:created>
  <dcterms:modified xsi:type="dcterms:W3CDTF">2022-06-07T10:47:00Z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